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6EC2ED" w14:textId="03BFF4B0" w:rsidR="00CE41E9" w:rsidRPr="00485D06" w:rsidRDefault="00CE41E9" w:rsidP="000F1FAC">
      <w:pPr>
        <w:spacing w:before="120"/>
        <w:jc w:val="center"/>
        <w:rPr>
          <w:rFonts w:eastAsia="Times New Roman"/>
          <w:bCs/>
          <w:sz w:val="36"/>
          <w:szCs w:val="36"/>
          <w:lang w:val="it-IT" w:eastAsia="it-IT"/>
        </w:rPr>
      </w:pPr>
      <w:r w:rsidRPr="00485D06">
        <w:rPr>
          <w:rFonts w:eastAsia="Times New Roman"/>
          <w:bCs/>
          <w:sz w:val="36"/>
          <w:szCs w:val="36"/>
          <w:lang w:val="it-IT" w:eastAsia="it-IT"/>
        </w:rPr>
        <w:t>QUESTIONARIO SULLE BARRIERE ARCHITETTONICHE, L’ACCESSIBILITÀ, LA SICUREZZA PEDONALE</w:t>
      </w:r>
    </w:p>
    <w:p w14:paraId="0310B0FC" w14:textId="77777777" w:rsidR="00CE41E9" w:rsidRDefault="00CE41E9" w:rsidP="00CE41E9">
      <w:pPr>
        <w:shd w:val="clear" w:color="auto" w:fill="FFFFFF"/>
        <w:spacing w:line="240" w:lineRule="auto"/>
        <w:jc w:val="both"/>
        <w:rPr>
          <w:rFonts w:eastAsia="Times New Roman"/>
          <w:i/>
          <w:iCs/>
          <w:sz w:val="18"/>
          <w:szCs w:val="18"/>
          <w:lang w:val="it-IT" w:eastAsia="it-IT"/>
        </w:rPr>
      </w:pPr>
    </w:p>
    <w:p w14:paraId="3360A135" w14:textId="77777777" w:rsidR="00DF0B0E" w:rsidRPr="00FE7BFD" w:rsidRDefault="00CE41E9" w:rsidP="0009237C">
      <w:pPr>
        <w:rPr>
          <w:rFonts w:eastAsia="Times New Roman"/>
          <w:i/>
          <w:iCs/>
          <w:sz w:val="21"/>
          <w:szCs w:val="21"/>
          <w:lang w:val="it-IT" w:eastAsia="it-IT"/>
        </w:rPr>
      </w:pPr>
      <w:r w:rsidRPr="00FE7BFD">
        <w:rPr>
          <w:rFonts w:eastAsia="Times New Roman"/>
          <w:i/>
          <w:iCs/>
          <w:sz w:val="21"/>
          <w:szCs w:val="21"/>
          <w:lang w:val="it-IT" w:eastAsia="it-IT"/>
        </w:rPr>
        <w:t>Il Comune ha avviato la redazione del Piano per l’Eliminazione delle Barriere Architettoniche, con l’obbiettivo di valorizzare gli spazi pubblici e migliorare la sicurezza e l’</w:t>
      </w:r>
      <w:proofErr w:type="spellStart"/>
      <w:r w:rsidRPr="00FE7BFD">
        <w:rPr>
          <w:rFonts w:eastAsia="Times New Roman"/>
          <w:i/>
          <w:iCs/>
          <w:sz w:val="21"/>
          <w:szCs w:val="21"/>
          <w:lang w:val="it-IT" w:eastAsia="it-IT"/>
        </w:rPr>
        <w:t>accessibilita</w:t>
      </w:r>
      <w:proofErr w:type="spellEnd"/>
      <w:r w:rsidRPr="00FE7BFD">
        <w:rPr>
          <w:rFonts w:eastAsia="Times New Roman"/>
          <w:i/>
          <w:iCs/>
          <w:sz w:val="21"/>
          <w:szCs w:val="21"/>
          <w:lang w:val="it-IT" w:eastAsia="it-IT"/>
        </w:rPr>
        <w:t xml:space="preserve">̀. </w:t>
      </w:r>
    </w:p>
    <w:p w14:paraId="23B6CFB6" w14:textId="77777777" w:rsidR="00DF0B0E" w:rsidRPr="00FE7BFD" w:rsidRDefault="00CE41E9" w:rsidP="0009237C">
      <w:pPr>
        <w:rPr>
          <w:rFonts w:eastAsia="Times New Roman"/>
          <w:i/>
          <w:iCs/>
          <w:sz w:val="21"/>
          <w:szCs w:val="21"/>
          <w:lang w:val="it-IT" w:eastAsia="it-IT"/>
        </w:rPr>
      </w:pPr>
      <w:r w:rsidRPr="00FE7BFD">
        <w:rPr>
          <w:rFonts w:eastAsia="Times New Roman"/>
          <w:i/>
          <w:iCs/>
          <w:sz w:val="21"/>
          <w:szCs w:val="21"/>
          <w:lang w:val="it-IT" w:eastAsia="it-IT"/>
        </w:rPr>
        <w:t xml:space="preserve">Per raccogliere suggerimenti finalizzati </w:t>
      </w:r>
      <w:r w:rsidR="00DF0B0E" w:rsidRPr="00FE7BFD">
        <w:rPr>
          <w:rFonts w:eastAsia="Times New Roman"/>
          <w:i/>
          <w:iCs/>
          <w:sz w:val="21"/>
          <w:szCs w:val="21"/>
          <w:lang w:val="it-IT" w:eastAsia="it-IT"/>
        </w:rPr>
        <w:t xml:space="preserve">alla redazione del Piano e </w:t>
      </w:r>
      <w:r w:rsidRPr="00FE7BFD">
        <w:rPr>
          <w:rFonts w:eastAsia="Times New Roman"/>
          <w:i/>
          <w:iCs/>
          <w:sz w:val="21"/>
          <w:szCs w:val="21"/>
          <w:lang w:val="it-IT" w:eastAsia="it-IT"/>
        </w:rPr>
        <w:t xml:space="preserve">all'individuazione delle </w:t>
      </w:r>
      <w:proofErr w:type="spellStart"/>
      <w:r w:rsidRPr="00FE7BFD">
        <w:rPr>
          <w:rFonts w:eastAsia="Times New Roman"/>
          <w:i/>
          <w:iCs/>
          <w:sz w:val="21"/>
          <w:szCs w:val="21"/>
          <w:lang w:val="it-IT" w:eastAsia="it-IT"/>
        </w:rPr>
        <w:t>priorita</w:t>
      </w:r>
      <w:proofErr w:type="spellEnd"/>
      <w:r w:rsidRPr="00FE7BFD">
        <w:rPr>
          <w:rFonts w:eastAsia="Times New Roman"/>
          <w:i/>
          <w:iCs/>
          <w:sz w:val="21"/>
          <w:szCs w:val="21"/>
          <w:lang w:val="it-IT" w:eastAsia="it-IT"/>
        </w:rPr>
        <w:t xml:space="preserve">̀ d'intervento, </w:t>
      </w:r>
    </w:p>
    <w:p w14:paraId="5CFCF23B" w14:textId="77777777" w:rsidR="00DF0B0E" w:rsidRPr="00FE7BFD" w:rsidRDefault="00DF0B0E" w:rsidP="0009237C">
      <w:pPr>
        <w:rPr>
          <w:rFonts w:eastAsia="Times New Roman"/>
          <w:i/>
          <w:iCs/>
          <w:sz w:val="21"/>
          <w:szCs w:val="21"/>
          <w:lang w:val="it-IT" w:eastAsia="it-IT"/>
        </w:rPr>
      </w:pPr>
      <w:r w:rsidRPr="00FE7BFD">
        <w:rPr>
          <w:rFonts w:eastAsia="Times New Roman"/>
          <w:i/>
          <w:iCs/>
          <w:sz w:val="21"/>
          <w:szCs w:val="21"/>
          <w:lang w:val="it-IT" w:eastAsia="it-IT"/>
        </w:rPr>
        <w:t xml:space="preserve">Le </w:t>
      </w:r>
      <w:r w:rsidR="00CE41E9" w:rsidRPr="00FE7BFD">
        <w:rPr>
          <w:rFonts w:eastAsia="Times New Roman"/>
          <w:i/>
          <w:iCs/>
          <w:sz w:val="21"/>
          <w:szCs w:val="21"/>
          <w:lang w:val="it-IT" w:eastAsia="it-IT"/>
        </w:rPr>
        <w:t xml:space="preserve">chiediamo cortesemente di compilare </w:t>
      </w:r>
      <w:r w:rsidR="003C729A" w:rsidRPr="00FE7BFD">
        <w:rPr>
          <w:rFonts w:eastAsia="Times New Roman"/>
          <w:i/>
          <w:iCs/>
          <w:sz w:val="21"/>
          <w:szCs w:val="21"/>
          <w:lang w:val="it-IT" w:eastAsia="it-IT"/>
        </w:rPr>
        <w:t xml:space="preserve">il </w:t>
      </w:r>
      <w:r w:rsidR="0038591F" w:rsidRPr="00FE7BFD">
        <w:rPr>
          <w:rFonts w:eastAsia="Times New Roman"/>
          <w:i/>
          <w:iCs/>
          <w:sz w:val="21"/>
          <w:szCs w:val="21"/>
          <w:lang w:val="it-IT" w:eastAsia="it-IT"/>
        </w:rPr>
        <w:t>presente</w:t>
      </w:r>
      <w:r w:rsidR="00CE41E9" w:rsidRPr="00FE7BFD">
        <w:rPr>
          <w:rFonts w:eastAsia="Times New Roman"/>
          <w:i/>
          <w:iCs/>
          <w:sz w:val="21"/>
          <w:szCs w:val="21"/>
          <w:lang w:val="it-IT" w:eastAsia="it-IT"/>
        </w:rPr>
        <w:t xml:space="preserve"> questionario</w:t>
      </w:r>
      <w:r w:rsidR="00C810A2" w:rsidRPr="00FE7BFD">
        <w:rPr>
          <w:rFonts w:eastAsia="Times New Roman"/>
          <w:i/>
          <w:iCs/>
          <w:sz w:val="21"/>
          <w:szCs w:val="21"/>
          <w:lang w:val="it-IT" w:eastAsia="it-IT"/>
        </w:rPr>
        <w:t xml:space="preserve"> e riconsegnar</w:t>
      </w:r>
      <w:r w:rsidR="006D3ECF" w:rsidRPr="00FE7BFD">
        <w:rPr>
          <w:rFonts w:eastAsia="Times New Roman"/>
          <w:i/>
          <w:iCs/>
          <w:sz w:val="21"/>
          <w:szCs w:val="21"/>
          <w:lang w:val="it-IT" w:eastAsia="it-IT"/>
        </w:rPr>
        <w:t>lo</w:t>
      </w:r>
      <w:r w:rsidR="00C810A2" w:rsidRPr="00FE7BFD">
        <w:rPr>
          <w:rFonts w:eastAsia="Times New Roman"/>
          <w:i/>
          <w:iCs/>
          <w:sz w:val="21"/>
          <w:szCs w:val="21"/>
          <w:lang w:val="it-IT" w:eastAsia="it-IT"/>
        </w:rPr>
        <w:t xml:space="preserve"> </w:t>
      </w:r>
      <w:r w:rsidR="006849B9" w:rsidRPr="00FE7BFD">
        <w:rPr>
          <w:rFonts w:eastAsia="Times New Roman"/>
          <w:i/>
          <w:iCs/>
          <w:sz w:val="21"/>
          <w:szCs w:val="21"/>
          <w:lang w:val="it-IT" w:eastAsia="it-IT"/>
        </w:rPr>
        <w:t xml:space="preserve">a mano in Municipio </w:t>
      </w:r>
    </w:p>
    <w:p w14:paraId="2C85BFF0" w14:textId="3CE260F5" w:rsidR="006849B9" w:rsidRPr="00FE7BFD" w:rsidRDefault="006849B9" w:rsidP="0009237C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it-IT" w:eastAsia="it-IT"/>
        </w:rPr>
      </w:pPr>
      <w:r w:rsidRPr="00FE7BFD">
        <w:rPr>
          <w:rFonts w:eastAsia="Times New Roman"/>
          <w:i/>
          <w:iCs/>
          <w:sz w:val="21"/>
          <w:szCs w:val="21"/>
          <w:lang w:val="it-IT" w:eastAsia="it-IT"/>
        </w:rPr>
        <w:t xml:space="preserve">oppure </w:t>
      </w:r>
      <w:r w:rsidRPr="00FE7BFD">
        <w:rPr>
          <w:rFonts w:eastAsia="Times New Roman"/>
          <w:i/>
          <w:iCs/>
          <w:color w:val="000000" w:themeColor="text1"/>
          <w:sz w:val="21"/>
          <w:szCs w:val="21"/>
          <w:lang w:val="it-IT" w:eastAsia="it-IT"/>
        </w:rPr>
        <w:t>inviarlo a</w:t>
      </w:r>
      <w:r w:rsidR="00DF0B0E" w:rsidRPr="00FE7BFD">
        <w:rPr>
          <w:rFonts w:eastAsia="Times New Roman"/>
          <w:i/>
          <w:iCs/>
          <w:color w:val="000000" w:themeColor="text1"/>
          <w:sz w:val="21"/>
          <w:szCs w:val="21"/>
          <w:lang w:val="it-IT" w:eastAsia="it-IT"/>
        </w:rPr>
        <w:t>ll'indirizzo mail</w:t>
      </w:r>
      <w:r w:rsidR="0009237C" w:rsidRPr="00FE7BFD">
        <w:rPr>
          <w:rFonts w:eastAsia="Times New Roman"/>
          <w:i/>
          <w:iCs/>
          <w:color w:val="000000" w:themeColor="text1"/>
          <w:sz w:val="21"/>
          <w:szCs w:val="21"/>
          <w:lang w:val="it-IT" w:eastAsia="it-IT"/>
        </w:rPr>
        <w:t xml:space="preserve"> </w:t>
      </w:r>
      <w:r w:rsidRPr="00FE7BFD">
        <w:rPr>
          <w:rFonts w:eastAsia="Times New Roman"/>
          <w:i/>
          <w:iCs/>
          <w:color w:val="000000" w:themeColor="text1"/>
          <w:sz w:val="21"/>
          <w:szCs w:val="21"/>
          <w:lang w:val="it-IT" w:eastAsia="it-IT"/>
        </w:rPr>
        <w:t>&lt;</w:t>
      </w:r>
      <w:r w:rsidR="00DF0B0E" w:rsidRPr="00FE7BF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it-IT" w:eastAsia="it-IT"/>
        </w:rPr>
        <w:t>info</w:t>
      </w:r>
      <w:r w:rsidR="0009237C" w:rsidRPr="00FE7BF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it-IT" w:eastAsia="it-IT"/>
        </w:rPr>
        <w:t>@comune.</w:t>
      </w:r>
      <w:r w:rsidR="00DF0B0E" w:rsidRPr="00FE7BF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it-IT" w:eastAsia="it-IT"/>
        </w:rPr>
        <w:t>clainoconosteno</w:t>
      </w:r>
      <w:r w:rsidR="0009237C" w:rsidRPr="00FE7BF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it-IT" w:eastAsia="it-IT"/>
        </w:rPr>
        <w:t>.</w:t>
      </w:r>
      <w:r w:rsidR="00DF0B0E" w:rsidRPr="00FE7BF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it-IT" w:eastAsia="it-IT"/>
        </w:rPr>
        <w:t>co</w:t>
      </w:r>
      <w:r w:rsidR="0009237C" w:rsidRPr="00FE7BF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it-IT" w:eastAsia="it-IT"/>
        </w:rPr>
        <w:t>.it</w:t>
      </w:r>
      <w:r w:rsidR="0009237C" w:rsidRPr="00FE7BFD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val="it-IT" w:eastAsia="it-IT"/>
        </w:rPr>
        <w:t xml:space="preserve"> </w:t>
      </w:r>
      <w:r w:rsidRPr="00FE7BFD">
        <w:rPr>
          <w:rFonts w:eastAsia="Times New Roman"/>
          <w:i/>
          <w:iCs/>
          <w:color w:val="000000" w:themeColor="text1"/>
          <w:sz w:val="21"/>
          <w:szCs w:val="21"/>
          <w:shd w:val="clear" w:color="auto" w:fill="FFFFFF"/>
          <w:lang w:val="it-IT" w:eastAsia="it-IT"/>
        </w:rPr>
        <w:t>&gt;.</w:t>
      </w:r>
    </w:p>
    <w:p w14:paraId="4043027A" w14:textId="2EC9CA3D" w:rsidR="00485D06" w:rsidRDefault="00485D06" w:rsidP="00FE7BFD">
      <w:pPr>
        <w:spacing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14:paraId="0E604B06" w14:textId="77777777" w:rsidR="00515DFB" w:rsidRPr="00DF0B0E" w:rsidRDefault="00515DFB" w:rsidP="00FE7BFD">
      <w:pPr>
        <w:spacing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14:paraId="5E1720A0" w14:textId="4B9277C3" w:rsidR="00CE41E9" w:rsidRDefault="00DF0B0E" w:rsidP="00FE7BFD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E7BFD">
        <w:rPr>
          <w:rFonts w:ascii="Arial" w:hAnsi="Arial" w:cs="Arial"/>
          <w:sz w:val="22"/>
          <w:szCs w:val="22"/>
        </w:rPr>
        <w:t xml:space="preserve">1- </w:t>
      </w:r>
      <w:r w:rsidR="00373382" w:rsidRPr="00FE7BFD">
        <w:rPr>
          <w:rFonts w:ascii="Arial" w:hAnsi="Arial" w:cs="Arial"/>
          <w:sz w:val="22"/>
          <w:szCs w:val="22"/>
        </w:rPr>
        <w:t>In q</w:t>
      </w:r>
      <w:r w:rsidR="00CE41E9" w:rsidRPr="00FE7BFD">
        <w:rPr>
          <w:rFonts w:ascii="Arial" w:hAnsi="Arial" w:cs="Arial"/>
          <w:sz w:val="22"/>
          <w:szCs w:val="22"/>
        </w:rPr>
        <w:t xml:space="preserve">uali edifici </w:t>
      </w:r>
      <w:r w:rsidRPr="00FE7BFD">
        <w:rPr>
          <w:rFonts w:ascii="Arial" w:hAnsi="Arial" w:cs="Arial"/>
          <w:sz w:val="22"/>
          <w:szCs w:val="22"/>
        </w:rPr>
        <w:t>pubblici</w:t>
      </w:r>
      <w:r w:rsidR="00CE41E9" w:rsidRPr="00FE7BFD">
        <w:rPr>
          <w:rFonts w:ascii="Arial" w:hAnsi="Arial" w:cs="Arial"/>
          <w:sz w:val="22"/>
          <w:szCs w:val="22"/>
        </w:rPr>
        <w:t xml:space="preserve"> (</w:t>
      </w:r>
      <w:r w:rsidR="0038591F" w:rsidRPr="00FE7BFD">
        <w:rPr>
          <w:rFonts w:ascii="Arial" w:hAnsi="Arial" w:cs="Arial"/>
          <w:sz w:val="22"/>
          <w:szCs w:val="22"/>
        </w:rPr>
        <w:t xml:space="preserve">ad es. </w:t>
      </w:r>
      <w:r w:rsidRPr="00FE7BFD">
        <w:rPr>
          <w:rFonts w:ascii="Arial" w:hAnsi="Arial" w:cs="Arial"/>
          <w:sz w:val="22"/>
          <w:szCs w:val="22"/>
        </w:rPr>
        <w:t xml:space="preserve">municipio, cimitero, negozio, bar-ristorante, chiesa, ufficio postale, ambulatorio...) </w:t>
      </w:r>
      <w:r w:rsidR="00373382" w:rsidRPr="00FE7BFD">
        <w:rPr>
          <w:rFonts w:ascii="Arial" w:hAnsi="Arial" w:cs="Arial"/>
          <w:sz w:val="22"/>
          <w:szCs w:val="22"/>
        </w:rPr>
        <w:t>bisognerebbe intervenire per migliorare l'accesso di</w:t>
      </w:r>
      <w:r w:rsidR="001E468B" w:rsidRPr="00FE7BFD">
        <w:rPr>
          <w:rFonts w:ascii="Arial" w:hAnsi="Arial" w:cs="Arial"/>
          <w:sz w:val="22"/>
          <w:szCs w:val="22"/>
        </w:rPr>
        <w:t xml:space="preserve"> una persona </w:t>
      </w:r>
      <w:r w:rsidR="00DC4924" w:rsidRPr="00FE7BFD">
        <w:rPr>
          <w:rFonts w:ascii="Arial" w:hAnsi="Arial" w:cs="Arial"/>
          <w:sz w:val="22"/>
          <w:szCs w:val="22"/>
        </w:rPr>
        <w:t>anziana</w:t>
      </w:r>
      <w:r w:rsidR="00B520EA" w:rsidRPr="00FE7BFD">
        <w:rPr>
          <w:rFonts w:ascii="Arial" w:hAnsi="Arial" w:cs="Arial"/>
          <w:sz w:val="22"/>
          <w:szCs w:val="22"/>
        </w:rPr>
        <w:t xml:space="preserve">, </w:t>
      </w:r>
      <w:r w:rsidRPr="00FE7BFD">
        <w:rPr>
          <w:rFonts w:ascii="Arial" w:hAnsi="Arial" w:cs="Arial"/>
          <w:sz w:val="22"/>
          <w:szCs w:val="22"/>
        </w:rPr>
        <w:t>o</w:t>
      </w:r>
      <w:r w:rsidR="00DC4924" w:rsidRPr="00FE7BFD">
        <w:rPr>
          <w:rFonts w:ascii="Arial" w:hAnsi="Arial" w:cs="Arial"/>
          <w:sz w:val="22"/>
          <w:szCs w:val="22"/>
        </w:rPr>
        <w:t xml:space="preserve"> </w:t>
      </w:r>
      <w:r w:rsidR="00FE7BFD" w:rsidRPr="00FE7BFD">
        <w:rPr>
          <w:rFonts w:ascii="Arial" w:hAnsi="Arial" w:cs="Arial"/>
          <w:sz w:val="22"/>
          <w:szCs w:val="22"/>
        </w:rPr>
        <w:t xml:space="preserve">un </w:t>
      </w:r>
      <w:r w:rsidR="001E468B" w:rsidRPr="00FE7BFD">
        <w:rPr>
          <w:rFonts w:ascii="Arial" w:hAnsi="Arial" w:cs="Arial"/>
          <w:sz w:val="22"/>
          <w:szCs w:val="22"/>
        </w:rPr>
        <w:t>disabile</w:t>
      </w:r>
      <w:r w:rsidR="00FE7BFD" w:rsidRPr="00FE7BFD">
        <w:rPr>
          <w:rFonts w:ascii="Arial" w:hAnsi="Arial" w:cs="Arial"/>
          <w:sz w:val="22"/>
          <w:szCs w:val="22"/>
        </w:rPr>
        <w:t>,</w:t>
      </w:r>
      <w:r w:rsidR="009F42E3" w:rsidRPr="00FE7BFD">
        <w:rPr>
          <w:rFonts w:ascii="Arial" w:hAnsi="Arial" w:cs="Arial"/>
          <w:sz w:val="22"/>
          <w:szCs w:val="22"/>
        </w:rPr>
        <w:t xml:space="preserve"> </w:t>
      </w:r>
      <w:r w:rsidR="00B520EA" w:rsidRPr="00FE7BFD">
        <w:rPr>
          <w:rFonts w:ascii="Arial" w:hAnsi="Arial" w:cs="Arial"/>
          <w:sz w:val="22"/>
          <w:szCs w:val="22"/>
        </w:rPr>
        <w:t xml:space="preserve">o un genitore con </w:t>
      </w:r>
      <w:proofErr w:type="gramStart"/>
      <w:r w:rsidR="00B520EA" w:rsidRPr="00FE7BFD">
        <w:rPr>
          <w:rFonts w:ascii="Arial" w:hAnsi="Arial" w:cs="Arial"/>
          <w:sz w:val="22"/>
          <w:szCs w:val="22"/>
        </w:rPr>
        <w:t>carrozzina</w:t>
      </w:r>
      <w:r w:rsidR="00FE7BFD" w:rsidRPr="00FE7BFD">
        <w:rPr>
          <w:rFonts w:ascii="Arial" w:hAnsi="Arial" w:cs="Arial"/>
          <w:sz w:val="22"/>
          <w:szCs w:val="22"/>
        </w:rPr>
        <w:t xml:space="preserve"> </w:t>
      </w:r>
      <w:r w:rsidR="00CE41E9" w:rsidRPr="00FE7BFD">
        <w:rPr>
          <w:rFonts w:ascii="Arial" w:hAnsi="Arial" w:cs="Arial"/>
          <w:sz w:val="22"/>
          <w:szCs w:val="22"/>
        </w:rPr>
        <w:t>?</w:t>
      </w:r>
      <w:proofErr w:type="gramEnd"/>
    </w:p>
    <w:p w14:paraId="4D094596" w14:textId="77777777" w:rsidR="00FE7BFD" w:rsidRPr="00FE7BFD" w:rsidRDefault="00FE7BFD" w:rsidP="00FE7BFD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BC6C54C" w14:textId="04497808" w:rsidR="00CE41E9" w:rsidRPr="00FE7BFD" w:rsidRDefault="00CE41E9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118E6FC6" w14:textId="1A185B99" w:rsidR="00CE41E9" w:rsidRDefault="00CE41E9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337EAD70" w14:textId="77777777" w:rsidR="00FE7BFD" w:rsidRPr="00FE7BFD" w:rsidRDefault="00FE7BFD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14C31214" w14:textId="77777777" w:rsidR="00CE41E9" w:rsidRPr="00FE7BFD" w:rsidRDefault="00CE41E9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36257BD2" w14:textId="2AA01FBB" w:rsidR="00CE41E9" w:rsidRPr="00FE7BFD" w:rsidRDefault="00CE41E9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796F5827" w14:textId="77777777" w:rsidR="00CE41E9" w:rsidRPr="00FE7BFD" w:rsidRDefault="00CE41E9" w:rsidP="00FE7BFD">
      <w:pPr>
        <w:spacing w:line="240" w:lineRule="auto"/>
        <w:rPr>
          <w:rFonts w:eastAsia="Times New Roman"/>
          <w:lang w:val="it-IT" w:eastAsia="it-IT"/>
        </w:rPr>
      </w:pPr>
    </w:p>
    <w:p w14:paraId="009197D0" w14:textId="77BF6BD9" w:rsidR="00CE41E9" w:rsidRDefault="00DF0B0E" w:rsidP="00FE7BFD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E7BFD">
        <w:rPr>
          <w:rFonts w:ascii="Arial" w:hAnsi="Arial" w:cs="Arial"/>
          <w:sz w:val="22"/>
          <w:szCs w:val="22"/>
        </w:rPr>
        <w:t xml:space="preserve">2- In quale piazze e strade consiglia di intervenire per migliorare la </w:t>
      </w:r>
      <w:proofErr w:type="spellStart"/>
      <w:r w:rsidRPr="00FE7BFD">
        <w:rPr>
          <w:rFonts w:ascii="Arial" w:hAnsi="Arial" w:cs="Arial"/>
          <w:sz w:val="22"/>
          <w:szCs w:val="22"/>
        </w:rPr>
        <w:t>percorribilita</w:t>
      </w:r>
      <w:proofErr w:type="spellEnd"/>
      <w:r w:rsidRPr="00FE7BFD">
        <w:rPr>
          <w:rFonts w:ascii="Arial" w:hAnsi="Arial" w:cs="Arial"/>
          <w:sz w:val="22"/>
          <w:szCs w:val="22"/>
        </w:rPr>
        <w:t xml:space="preserve">̀ pedonale? </w:t>
      </w:r>
    </w:p>
    <w:p w14:paraId="0599544E" w14:textId="77777777" w:rsidR="00FE7BFD" w:rsidRPr="00FE7BFD" w:rsidRDefault="00FE7BFD" w:rsidP="00FE7BFD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EA5FAB8" w14:textId="77777777" w:rsidR="00CE41E9" w:rsidRPr="00FE7BFD" w:rsidRDefault="00CE41E9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60E04F5F" w14:textId="3BF8A464" w:rsidR="00CE41E9" w:rsidRDefault="00CE41E9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4CC76FC9" w14:textId="77777777" w:rsidR="00FE7BFD" w:rsidRDefault="00FE7BFD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4F22BF98" w14:textId="77777777" w:rsidR="00FE7BFD" w:rsidRPr="00FE7BFD" w:rsidRDefault="00FE7BFD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6CA82612" w14:textId="09C979B4" w:rsidR="00CE41E9" w:rsidRPr="00FE7BFD" w:rsidRDefault="00CE41E9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114E96EE" w14:textId="77777777" w:rsidR="00CE41E9" w:rsidRPr="00FE7BFD" w:rsidRDefault="00CE41E9" w:rsidP="00FE7BFD">
      <w:pPr>
        <w:spacing w:line="240" w:lineRule="auto"/>
        <w:rPr>
          <w:rFonts w:eastAsia="Times New Roman"/>
          <w:lang w:val="it-IT" w:eastAsia="it-IT"/>
        </w:rPr>
      </w:pPr>
    </w:p>
    <w:p w14:paraId="35CA564C" w14:textId="6643DA2C" w:rsidR="00CE41E9" w:rsidRDefault="00DF0B0E" w:rsidP="00FE7BFD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E7BFD">
        <w:rPr>
          <w:rFonts w:ascii="Arial" w:hAnsi="Arial" w:cs="Arial"/>
          <w:sz w:val="22"/>
          <w:szCs w:val="22"/>
        </w:rPr>
        <w:t xml:space="preserve">3- Quali sono le strade e/o gli attraversamenti pedonali da mettere in sicurezza per i pedoni? </w:t>
      </w:r>
    </w:p>
    <w:p w14:paraId="5415BFC5" w14:textId="77777777" w:rsidR="00FE7BFD" w:rsidRPr="00FE7BFD" w:rsidRDefault="00FE7BFD" w:rsidP="00FE7BFD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B5BA4B3" w14:textId="0F00E635" w:rsidR="00CE41E9" w:rsidRPr="00FE7BFD" w:rsidRDefault="00CE41E9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308C2625" w14:textId="28F3DA8B" w:rsidR="00CE41E9" w:rsidRPr="00FE7BFD" w:rsidRDefault="00CE41E9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1EDA9144" w14:textId="7F9BAF08" w:rsidR="00CE41E9" w:rsidRDefault="00CE41E9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1296BDB6" w14:textId="77777777" w:rsidR="00FE7BFD" w:rsidRPr="00FE7BFD" w:rsidRDefault="00FE7BFD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17ABF312" w14:textId="3A98AF30" w:rsidR="00CE41E9" w:rsidRPr="00FE7BFD" w:rsidRDefault="00CE41E9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0E85A061" w14:textId="77777777" w:rsidR="00CE41E9" w:rsidRPr="00FE7BFD" w:rsidRDefault="00CE41E9" w:rsidP="00FE7BFD">
      <w:pPr>
        <w:spacing w:line="240" w:lineRule="auto"/>
        <w:rPr>
          <w:rFonts w:eastAsia="Times New Roman"/>
          <w:lang w:val="it-IT" w:eastAsia="it-IT"/>
        </w:rPr>
      </w:pPr>
    </w:p>
    <w:p w14:paraId="7B8BC87A" w14:textId="616AD715" w:rsidR="00CE41E9" w:rsidRDefault="00DF0B0E" w:rsidP="00FE7BFD">
      <w:pPr>
        <w:spacing w:line="240" w:lineRule="auto"/>
        <w:ind w:left="-76"/>
        <w:jc w:val="both"/>
        <w:rPr>
          <w:rFonts w:eastAsia="Times New Roman"/>
          <w:lang w:val="it-IT" w:eastAsia="it-IT"/>
        </w:rPr>
      </w:pPr>
      <w:r w:rsidRPr="00FE7BFD">
        <w:rPr>
          <w:rFonts w:eastAsia="Times New Roman"/>
          <w:lang w:val="it-IT" w:eastAsia="it-IT"/>
        </w:rPr>
        <w:t xml:space="preserve">4- </w:t>
      </w:r>
      <w:r w:rsidR="00FE7BFD" w:rsidRPr="00FE7BFD">
        <w:rPr>
          <w:rFonts w:eastAsia="Times New Roman"/>
          <w:lang w:val="it-IT" w:eastAsia="it-IT"/>
        </w:rPr>
        <w:t>Può fornirci a</w:t>
      </w:r>
      <w:r w:rsidRPr="00FE7BFD">
        <w:rPr>
          <w:rFonts w:eastAsia="Times New Roman"/>
          <w:lang w:val="it-IT" w:eastAsia="it-IT"/>
        </w:rPr>
        <w:t>ltre indicazioni</w:t>
      </w:r>
      <w:r w:rsidR="00FE7BFD" w:rsidRPr="00FE7BFD">
        <w:rPr>
          <w:rFonts w:eastAsia="Times New Roman"/>
          <w:lang w:val="it-IT" w:eastAsia="it-IT"/>
        </w:rPr>
        <w:t xml:space="preserve"> sull'accessibilità e la pedonalità nel </w:t>
      </w:r>
      <w:proofErr w:type="gramStart"/>
      <w:r w:rsidR="00FE7BFD" w:rsidRPr="00FE7BFD">
        <w:rPr>
          <w:rFonts w:eastAsia="Times New Roman"/>
          <w:lang w:val="it-IT" w:eastAsia="it-IT"/>
        </w:rPr>
        <w:t>Comune ?</w:t>
      </w:r>
      <w:proofErr w:type="gramEnd"/>
    </w:p>
    <w:p w14:paraId="5ACA3DC2" w14:textId="77777777" w:rsidR="00FE7BFD" w:rsidRPr="00FE7BFD" w:rsidRDefault="00FE7BFD" w:rsidP="00FE7BFD">
      <w:pPr>
        <w:spacing w:line="240" w:lineRule="auto"/>
        <w:ind w:left="-76"/>
        <w:jc w:val="both"/>
        <w:rPr>
          <w:rFonts w:eastAsia="Times New Roman"/>
          <w:lang w:val="it-IT" w:eastAsia="it-IT"/>
        </w:rPr>
      </w:pPr>
    </w:p>
    <w:p w14:paraId="5EC45AFF" w14:textId="376657D8" w:rsidR="00CE41E9" w:rsidRPr="00FE7BFD" w:rsidRDefault="00CE41E9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6C44D28E" w14:textId="274E90AB" w:rsidR="00CE41E9" w:rsidRPr="00FE7BFD" w:rsidRDefault="00CE41E9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7A1C1263" w14:textId="031D0F73" w:rsidR="00CE41E9" w:rsidRDefault="00CE41E9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0CE67178" w14:textId="77777777" w:rsidR="00FE7BFD" w:rsidRPr="00FE7BFD" w:rsidRDefault="00FE7BFD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6B3EDDC0" w14:textId="77777777" w:rsidR="00CE41E9" w:rsidRPr="00FE7BFD" w:rsidRDefault="00CE41E9" w:rsidP="00FE7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lang w:val="it-IT" w:eastAsia="it-IT"/>
        </w:rPr>
      </w:pPr>
    </w:p>
    <w:p w14:paraId="6CA13180" w14:textId="7819CDA2" w:rsidR="00CE41E9" w:rsidRPr="00FE7BFD" w:rsidRDefault="00CE41E9" w:rsidP="00FE7BFD">
      <w:pPr>
        <w:spacing w:line="240" w:lineRule="auto"/>
        <w:rPr>
          <w:rFonts w:eastAsia="Times New Roman"/>
          <w:lang w:val="it-IT" w:eastAsia="it-IT"/>
        </w:rPr>
      </w:pPr>
    </w:p>
    <w:p w14:paraId="7069751B" w14:textId="77777777" w:rsidR="00CC6205" w:rsidRPr="00CE41E9" w:rsidRDefault="00CC6205" w:rsidP="00CE41E9">
      <w:pPr>
        <w:spacing w:line="240" w:lineRule="auto"/>
        <w:rPr>
          <w:rFonts w:eastAsia="Times New Roman"/>
          <w:b/>
          <w:bCs/>
          <w:lang w:val="it-IT" w:eastAsia="it-IT"/>
        </w:rPr>
      </w:pPr>
    </w:p>
    <w:p w14:paraId="6B131A28" w14:textId="52892505" w:rsidR="00CE41E9" w:rsidRPr="00F21EC9" w:rsidRDefault="00CE41E9" w:rsidP="009064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 w:eastAsia="it-IT"/>
        </w:rPr>
      </w:pPr>
      <w:proofErr w:type="spellStart"/>
      <w:r w:rsidRPr="00F21EC9">
        <w:rPr>
          <w:rFonts w:eastAsia="Times New Roman"/>
          <w:b/>
          <w:bCs/>
          <w:i/>
          <w:iCs/>
          <w:sz w:val="16"/>
          <w:szCs w:val="16"/>
          <w:lang w:val="it-IT" w:eastAsia="it-IT"/>
        </w:rPr>
        <w:t>Accessibilita</w:t>
      </w:r>
      <w:proofErr w:type="spellEnd"/>
      <w:r w:rsidRPr="00F21EC9">
        <w:rPr>
          <w:rFonts w:eastAsia="Times New Roman"/>
          <w:b/>
          <w:bCs/>
          <w:i/>
          <w:iCs/>
          <w:sz w:val="16"/>
          <w:szCs w:val="16"/>
          <w:lang w:val="it-IT" w:eastAsia="it-IT"/>
        </w:rPr>
        <w:t xml:space="preserve">̀ e </w:t>
      </w:r>
      <w:proofErr w:type="spellStart"/>
      <w:r w:rsidRPr="00F21EC9">
        <w:rPr>
          <w:rFonts w:eastAsia="Times New Roman"/>
          <w:b/>
          <w:bCs/>
          <w:i/>
          <w:iCs/>
          <w:sz w:val="16"/>
          <w:szCs w:val="16"/>
          <w:lang w:val="it-IT" w:eastAsia="it-IT"/>
        </w:rPr>
        <w:t>fruibilita</w:t>
      </w:r>
      <w:proofErr w:type="spellEnd"/>
      <w:r w:rsidRPr="00F21EC9">
        <w:rPr>
          <w:rFonts w:eastAsia="Times New Roman"/>
          <w:b/>
          <w:bCs/>
          <w:i/>
          <w:iCs/>
          <w:sz w:val="16"/>
          <w:szCs w:val="16"/>
          <w:lang w:val="it-IT" w:eastAsia="it-IT"/>
        </w:rPr>
        <w:t>̀</w:t>
      </w:r>
      <w:r w:rsidRPr="00F21EC9">
        <w:rPr>
          <w:rFonts w:eastAsia="Times New Roman"/>
          <w:i/>
          <w:iCs/>
          <w:sz w:val="16"/>
          <w:szCs w:val="16"/>
          <w:lang w:val="it-IT" w:eastAsia="it-IT"/>
        </w:rPr>
        <w:t xml:space="preserve">: </w:t>
      </w:r>
      <w:proofErr w:type="spellStart"/>
      <w:r w:rsidRPr="00F21EC9">
        <w:rPr>
          <w:rFonts w:eastAsia="Times New Roman"/>
          <w:i/>
          <w:iCs/>
          <w:sz w:val="16"/>
          <w:szCs w:val="16"/>
          <w:lang w:val="it-IT" w:eastAsia="it-IT"/>
        </w:rPr>
        <w:t>possibilita</w:t>
      </w:r>
      <w:proofErr w:type="spellEnd"/>
      <w:r w:rsidRPr="00F21EC9">
        <w:rPr>
          <w:rFonts w:eastAsia="Times New Roman"/>
          <w:i/>
          <w:iCs/>
          <w:sz w:val="16"/>
          <w:szCs w:val="16"/>
          <w:lang w:val="it-IT" w:eastAsia="it-IT"/>
        </w:rPr>
        <w:t xml:space="preserve">̀ di accedere in un luogo e di utilizzare spazi ed attrezzature in condizioni di sicurezza e autonomia. </w:t>
      </w:r>
    </w:p>
    <w:p w14:paraId="56DF6C16" w14:textId="6D9762D3" w:rsidR="00CE41E9" w:rsidRPr="00F21EC9" w:rsidRDefault="00CE41E9" w:rsidP="009064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 w:eastAsia="it-IT"/>
        </w:rPr>
      </w:pPr>
      <w:r w:rsidRPr="00F21EC9">
        <w:rPr>
          <w:rFonts w:eastAsia="Times New Roman"/>
          <w:b/>
          <w:bCs/>
          <w:i/>
          <w:iCs/>
          <w:sz w:val="16"/>
          <w:szCs w:val="16"/>
          <w:lang w:val="it-IT" w:eastAsia="it-IT"/>
        </w:rPr>
        <w:t>Barriera architettonica</w:t>
      </w:r>
      <w:r w:rsidRPr="00F21EC9">
        <w:rPr>
          <w:rFonts w:eastAsia="Times New Roman"/>
          <w:i/>
          <w:iCs/>
          <w:sz w:val="16"/>
          <w:szCs w:val="16"/>
          <w:lang w:val="it-IT" w:eastAsia="it-IT"/>
        </w:rPr>
        <w:t xml:space="preserve">: ostacolo fisico che limita la circolazione a chiunque abbia una capacità motoria ridotta, o che non consente la </w:t>
      </w:r>
      <w:proofErr w:type="spellStart"/>
      <w:r w:rsidRPr="00F21EC9">
        <w:rPr>
          <w:rFonts w:eastAsia="Times New Roman"/>
          <w:i/>
          <w:iCs/>
          <w:sz w:val="16"/>
          <w:szCs w:val="16"/>
          <w:lang w:val="it-IT" w:eastAsia="it-IT"/>
        </w:rPr>
        <w:t>riconoscibilita</w:t>
      </w:r>
      <w:proofErr w:type="spellEnd"/>
      <w:r w:rsidRPr="00F21EC9">
        <w:rPr>
          <w:rFonts w:eastAsia="Times New Roman"/>
          <w:i/>
          <w:iCs/>
          <w:sz w:val="16"/>
          <w:szCs w:val="16"/>
          <w:lang w:val="it-IT" w:eastAsia="it-IT"/>
        </w:rPr>
        <w:t xml:space="preserve">̀ dei luoghi e l'orientamento nello spazio </w:t>
      </w:r>
      <w:r w:rsidR="009F42E3">
        <w:rPr>
          <w:rFonts w:eastAsia="Times New Roman"/>
          <w:i/>
          <w:iCs/>
          <w:sz w:val="16"/>
          <w:szCs w:val="16"/>
          <w:lang w:val="it-IT" w:eastAsia="it-IT"/>
        </w:rPr>
        <w:t>a</w:t>
      </w:r>
      <w:r w:rsidRPr="00F21EC9">
        <w:rPr>
          <w:rFonts w:eastAsia="Times New Roman"/>
          <w:i/>
          <w:iCs/>
          <w:sz w:val="16"/>
          <w:szCs w:val="16"/>
          <w:lang w:val="it-IT" w:eastAsia="it-IT"/>
        </w:rPr>
        <w:t>i ciechi</w:t>
      </w:r>
      <w:r w:rsidR="00515DFB">
        <w:rPr>
          <w:rFonts w:eastAsia="Times New Roman"/>
          <w:i/>
          <w:iCs/>
          <w:sz w:val="16"/>
          <w:szCs w:val="16"/>
          <w:lang w:val="it-IT" w:eastAsia="it-IT"/>
        </w:rPr>
        <w:t>-</w:t>
      </w:r>
      <w:r w:rsidRPr="00F21EC9">
        <w:rPr>
          <w:rFonts w:eastAsia="Times New Roman"/>
          <w:i/>
          <w:iCs/>
          <w:sz w:val="16"/>
          <w:szCs w:val="16"/>
          <w:lang w:val="it-IT" w:eastAsia="it-IT"/>
        </w:rPr>
        <w:t xml:space="preserve">ipovedenti, </w:t>
      </w:r>
      <w:r w:rsidR="009F42E3">
        <w:rPr>
          <w:rFonts w:eastAsia="Times New Roman"/>
          <w:i/>
          <w:iCs/>
          <w:sz w:val="16"/>
          <w:szCs w:val="16"/>
          <w:lang w:val="it-IT" w:eastAsia="it-IT"/>
        </w:rPr>
        <w:t>a</w:t>
      </w:r>
      <w:r w:rsidRPr="00F21EC9">
        <w:rPr>
          <w:rFonts w:eastAsia="Times New Roman"/>
          <w:i/>
          <w:iCs/>
          <w:sz w:val="16"/>
          <w:szCs w:val="16"/>
          <w:lang w:val="it-IT" w:eastAsia="it-IT"/>
        </w:rPr>
        <w:t xml:space="preserve">i sordi e </w:t>
      </w:r>
      <w:r w:rsidR="009F42E3">
        <w:rPr>
          <w:rFonts w:eastAsia="Times New Roman"/>
          <w:i/>
          <w:iCs/>
          <w:sz w:val="16"/>
          <w:szCs w:val="16"/>
          <w:lang w:val="it-IT" w:eastAsia="it-IT"/>
        </w:rPr>
        <w:t>al</w:t>
      </w:r>
      <w:r w:rsidRPr="00F21EC9">
        <w:rPr>
          <w:rFonts w:eastAsia="Times New Roman"/>
          <w:i/>
          <w:iCs/>
          <w:sz w:val="16"/>
          <w:szCs w:val="16"/>
          <w:lang w:val="it-IT" w:eastAsia="it-IT"/>
        </w:rPr>
        <w:t xml:space="preserve">le persone con problemi cognitivi. </w:t>
      </w:r>
    </w:p>
    <w:p w14:paraId="65A0DDD5" w14:textId="21B7C85B" w:rsidR="003C15DB" w:rsidRPr="00241160" w:rsidRDefault="00CE41E9" w:rsidP="003C729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it-IT" w:eastAsia="it-IT"/>
        </w:rPr>
      </w:pPr>
      <w:r w:rsidRPr="00241160">
        <w:rPr>
          <w:rFonts w:eastAsia="Times New Roman"/>
          <w:bCs/>
          <w:i/>
          <w:iCs/>
          <w:sz w:val="36"/>
          <w:szCs w:val="36"/>
          <w:lang w:val="it-IT" w:eastAsia="it-IT"/>
        </w:rPr>
        <w:t>Grazie per la collaborazione</w:t>
      </w:r>
    </w:p>
    <w:sectPr w:rsidR="003C15DB" w:rsidRPr="00241160" w:rsidSect="00906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1134" w:header="397" w:footer="227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CE2B1" w14:textId="77777777" w:rsidR="009053C8" w:rsidRDefault="009053C8">
      <w:pPr>
        <w:spacing w:line="240" w:lineRule="auto"/>
      </w:pPr>
      <w:r>
        <w:separator/>
      </w:r>
    </w:p>
  </w:endnote>
  <w:endnote w:type="continuationSeparator" w:id="0">
    <w:p w14:paraId="1DB4D9B4" w14:textId="77777777" w:rsidR="009053C8" w:rsidRDefault="00905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DFC44" w14:textId="77777777" w:rsidR="00241160" w:rsidRDefault="002411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695C" w14:textId="05E332B5" w:rsidR="00762BCC" w:rsidRDefault="00762BCC">
    <w:pPr>
      <w:pStyle w:val="Pidipagina"/>
      <w:ind w:right="360"/>
      <w:rPr>
        <w:sz w:val="2"/>
      </w:rPr>
    </w:pPr>
  </w:p>
  <w:p w14:paraId="14BD795D" w14:textId="77777777" w:rsidR="00762BCC" w:rsidRPr="00767404" w:rsidRDefault="00762BCC" w:rsidP="00767404">
    <w:pPr>
      <w:spacing w:line="240" w:lineRule="auto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34987" w14:textId="77777777" w:rsidR="00241160" w:rsidRDefault="002411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4786" w14:textId="77777777" w:rsidR="009053C8" w:rsidRDefault="009053C8">
      <w:pPr>
        <w:spacing w:line="240" w:lineRule="auto"/>
      </w:pPr>
      <w:r>
        <w:separator/>
      </w:r>
    </w:p>
  </w:footnote>
  <w:footnote w:type="continuationSeparator" w:id="0">
    <w:p w14:paraId="44C62A0E" w14:textId="77777777" w:rsidR="009053C8" w:rsidRDefault="00905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9B4BA" w14:textId="77777777" w:rsidR="001E0343" w:rsidRDefault="001E03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6"/>
      <w:gridCol w:w="4737"/>
      <w:gridCol w:w="3889"/>
    </w:tblGrid>
    <w:tr w:rsidR="0009237C" w:rsidRPr="00241160" w14:paraId="28690A75" w14:textId="77777777" w:rsidTr="00440C5B">
      <w:trPr>
        <w:trHeight w:val="840"/>
      </w:trPr>
      <w:tc>
        <w:tcPr>
          <w:tcW w:w="50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531D4AA" w14:textId="6F4DDD72" w:rsidR="0009237C" w:rsidRPr="006F5063" w:rsidRDefault="0009237C" w:rsidP="0009237C">
          <w:pPr>
            <w:ind w:right="-45"/>
            <w:jc w:val="center"/>
            <w:rPr>
              <w:bCs/>
              <w:noProof/>
              <w:color w:val="172A36"/>
              <w:sz w:val="18"/>
              <w:szCs w:val="18"/>
            </w:rPr>
          </w:pPr>
          <w:bookmarkStart w:id="0" w:name="_GoBack"/>
          <w:bookmarkEnd w:id="0"/>
        </w:p>
      </w:tc>
      <w:tc>
        <w:tcPr>
          <w:tcW w:w="246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3B8289E" w14:textId="38503E7E" w:rsidR="0009237C" w:rsidRPr="00241160" w:rsidRDefault="0009237C" w:rsidP="0009237C">
          <w:pPr>
            <w:spacing w:line="360" w:lineRule="auto"/>
            <w:ind w:right="33"/>
            <w:rPr>
              <w:lang w:val="it-IT"/>
            </w:rPr>
          </w:pPr>
          <w:r w:rsidRPr="00241160">
            <w:rPr>
              <w:lang w:val="it-IT"/>
            </w:rPr>
            <w:t>Comune di</w:t>
          </w:r>
          <w:r w:rsidRPr="00241160">
            <w:rPr>
              <w:b/>
              <w:lang w:val="it-IT"/>
            </w:rPr>
            <w:t xml:space="preserve"> </w:t>
          </w:r>
          <w:r w:rsidR="00DF0B0E" w:rsidRPr="00241160">
            <w:rPr>
              <w:bCs/>
              <w:lang w:val="it-IT"/>
            </w:rPr>
            <w:t>CLAINO CON OSTENO</w:t>
          </w:r>
        </w:p>
        <w:p w14:paraId="3AFB0B58" w14:textId="77777777" w:rsidR="0009237C" w:rsidRPr="0009237C" w:rsidRDefault="0009237C" w:rsidP="0009237C">
          <w:pPr>
            <w:ind w:left="-41" w:right="-104"/>
            <w:rPr>
              <w:rFonts w:ascii="Arial Narrow" w:hAnsi="Arial Narrow"/>
              <w:sz w:val="18"/>
              <w:szCs w:val="18"/>
              <w:lang w:val="it-IT"/>
            </w:rPr>
          </w:pPr>
          <w:r w:rsidRPr="00241160">
            <w:rPr>
              <w:rFonts w:ascii="Arial Narrow" w:hAnsi="Arial Narrow"/>
              <w:lang w:val="it-IT"/>
            </w:rPr>
            <w:t>PEBA</w:t>
          </w:r>
          <w:r w:rsidRPr="0009237C">
            <w:rPr>
              <w:rFonts w:ascii="Arial Narrow" w:hAnsi="Arial Narrow"/>
              <w:sz w:val="18"/>
              <w:szCs w:val="18"/>
              <w:lang w:val="it-IT"/>
            </w:rPr>
            <w:t xml:space="preserve"> - </w:t>
          </w:r>
          <w:r w:rsidRPr="00241160">
            <w:rPr>
              <w:rFonts w:ascii="Arial Narrow" w:hAnsi="Arial Narrow"/>
              <w:sz w:val="20"/>
              <w:szCs w:val="20"/>
              <w:lang w:val="it-IT"/>
            </w:rPr>
            <w:t>Piano Eliminazione Barriere Architettoniche</w:t>
          </w:r>
        </w:p>
      </w:tc>
      <w:tc>
        <w:tcPr>
          <w:tcW w:w="202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BEEEF8E" w14:textId="0A9BA5C7" w:rsidR="0009237C" w:rsidRPr="00241160" w:rsidRDefault="0009237C" w:rsidP="0009237C">
          <w:pPr>
            <w:ind w:right="33"/>
            <w:jc w:val="right"/>
            <w:rPr>
              <w:lang w:val="it-IT"/>
            </w:rPr>
          </w:pPr>
        </w:p>
      </w:tc>
    </w:tr>
  </w:tbl>
  <w:p w14:paraId="4C4C5E6A" w14:textId="77777777" w:rsidR="0009237C" w:rsidRPr="00241160" w:rsidRDefault="0009237C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117A" w14:textId="77777777" w:rsidR="001E0343" w:rsidRDefault="001E03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w w:val="1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w w:val="1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w w:val="1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4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  <w:sz w:val="24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Arial" w:hint="default"/>
        <w:color w:val="00000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Arial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color w:val="000099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99"/>
        <w:w w:val="100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1FF418B7"/>
    <w:multiLevelType w:val="multilevel"/>
    <w:tmpl w:val="5C48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376E39"/>
    <w:multiLevelType w:val="hybridMultilevel"/>
    <w:tmpl w:val="B002A7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29E46B4"/>
    <w:multiLevelType w:val="multilevel"/>
    <w:tmpl w:val="5C48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AA7613"/>
    <w:multiLevelType w:val="hybridMultilevel"/>
    <w:tmpl w:val="13666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084E17"/>
    <w:multiLevelType w:val="hybridMultilevel"/>
    <w:tmpl w:val="00340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B25CA5"/>
    <w:multiLevelType w:val="multilevel"/>
    <w:tmpl w:val="0066B370"/>
    <w:styleLink w:val="WWNum3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29D03DAA"/>
    <w:multiLevelType w:val="hybridMultilevel"/>
    <w:tmpl w:val="BAE6B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9426C8"/>
    <w:multiLevelType w:val="multilevel"/>
    <w:tmpl w:val="DCA8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D93EF9"/>
    <w:multiLevelType w:val="hybridMultilevel"/>
    <w:tmpl w:val="48DCB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91553E"/>
    <w:multiLevelType w:val="multilevel"/>
    <w:tmpl w:val="6286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F94379"/>
    <w:multiLevelType w:val="hybridMultilevel"/>
    <w:tmpl w:val="62863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E215FC"/>
    <w:multiLevelType w:val="hybridMultilevel"/>
    <w:tmpl w:val="54304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82F8F"/>
    <w:multiLevelType w:val="multilevel"/>
    <w:tmpl w:val="5C48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B740E7"/>
    <w:multiLevelType w:val="hybridMultilevel"/>
    <w:tmpl w:val="4BDA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0202A"/>
    <w:multiLevelType w:val="hybridMultilevel"/>
    <w:tmpl w:val="4D60AD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31247"/>
    <w:multiLevelType w:val="hybridMultilevel"/>
    <w:tmpl w:val="C0B0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E2F37"/>
    <w:multiLevelType w:val="hybridMultilevel"/>
    <w:tmpl w:val="07CEC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0"/>
  </w:num>
  <w:num w:numId="24">
    <w:abstractNumId w:val="26"/>
  </w:num>
  <w:num w:numId="25">
    <w:abstractNumId w:val="25"/>
  </w:num>
  <w:num w:numId="26">
    <w:abstractNumId w:val="28"/>
  </w:num>
  <w:num w:numId="27">
    <w:abstractNumId w:val="23"/>
  </w:num>
  <w:num w:numId="28">
    <w:abstractNumId w:val="37"/>
  </w:num>
  <w:num w:numId="29">
    <w:abstractNumId w:val="33"/>
  </w:num>
  <w:num w:numId="30">
    <w:abstractNumId w:val="38"/>
  </w:num>
  <w:num w:numId="31">
    <w:abstractNumId w:val="32"/>
  </w:num>
  <w:num w:numId="32">
    <w:abstractNumId w:val="31"/>
  </w:num>
  <w:num w:numId="33">
    <w:abstractNumId w:val="35"/>
  </w:num>
  <w:num w:numId="34">
    <w:abstractNumId w:val="36"/>
  </w:num>
  <w:num w:numId="35">
    <w:abstractNumId w:val="27"/>
  </w:num>
  <w:num w:numId="36">
    <w:abstractNumId w:val="34"/>
  </w:num>
  <w:num w:numId="37">
    <w:abstractNumId w:val="29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37"/>
    <w:rsid w:val="00002DEE"/>
    <w:rsid w:val="00003FFA"/>
    <w:rsid w:val="000051F5"/>
    <w:rsid w:val="00011350"/>
    <w:rsid w:val="00022517"/>
    <w:rsid w:val="00022887"/>
    <w:rsid w:val="00027549"/>
    <w:rsid w:val="00032D2C"/>
    <w:rsid w:val="000364AA"/>
    <w:rsid w:val="000672AC"/>
    <w:rsid w:val="00071390"/>
    <w:rsid w:val="00073ABF"/>
    <w:rsid w:val="0009237C"/>
    <w:rsid w:val="00095133"/>
    <w:rsid w:val="000A07D0"/>
    <w:rsid w:val="000A60BE"/>
    <w:rsid w:val="000B0B96"/>
    <w:rsid w:val="000B18EB"/>
    <w:rsid w:val="000B7D94"/>
    <w:rsid w:val="000C7C7D"/>
    <w:rsid w:val="000D1913"/>
    <w:rsid w:val="000D1957"/>
    <w:rsid w:val="000F1FAC"/>
    <w:rsid w:val="00107120"/>
    <w:rsid w:val="00111E32"/>
    <w:rsid w:val="00113131"/>
    <w:rsid w:val="00120CDF"/>
    <w:rsid w:val="00122857"/>
    <w:rsid w:val="0012297B"/>
    <w:rsid w:val="00132973"/>
    <w:rsid w:val="00143346"/>
    <w:rsid w:val="00144036"/>
    <w:rsid w:val="00145286"/>
    <w:rsid w:val="00153040"/>
    <w:rsid w:val="0015454C"/>
    <w:rsid w:val="001636EE"/>
    <w:rsid w:val="00164F3F"/>
    <w:rsid w:val="00166A39"/>
    <w:rsid w:val="00167863"/>
    <w:rsid w:val="00185180"/>
    <w:rsid w:val="00185900"/>
    <w:rsid w:val="00190B2B"/>
    <w:rsid w:val="00193768"/>
    <w:rsid w:val="00194AB9"/>
    <w:rsid w:val="00195471"/>
    <w:rsid w:val="001B0B12"/>
    <w:rsid w:val="001B138C"/>
    <w:rsid w:val="001B1A22"/>
    <w:rsid w:val="001B5268"/>
    <w:rsid w:val="001C19FE"/>
    <w:rsid w:val="001C4A11"/>
    <w:rsid w:val="001C508C"/>
    <w:rsid w:val="001C5A84"/>
    <w:rsid w:val="001E0343"/>
    <w:rsid w:val="001E17FF"/>
    <w:rsid w:val="001E468B"/>
    <w:rsid w:val="001F1561"/>
    <w:rsid w:val="001F69AB"/>
    <w:rsid w:val="00201AB9"/>
    <w:rsid w:val="002056F5"/>
    <w:rsid w:val="0020654C"/>
    <w:rsid w:val="00210EED"/>
    <w:rsid w:val="00213737"/>
    <w:rsid w:val="0021513D"/>
    <w:rsid w:val="00216B41"/>
    <w:rsid w:val="002241A5"/>
    <w:rsid w:val="00241160"/>
    <w:rsid w:val="002559F5"/>
    <w:rsid w:val="0026255C"/>
    <w:rsid w:val="002628FC"/>
    <w:rsid w:val="00262CD2"/>
    <w:rsid w:val="00264546"/>
    <w:rsid w:val="0029237C"/>
    <w:rsid w:val="00296ACF"/>
    <w:rsid w:val="002A1F49"/>
    <w:rsid w:val="002C3403"/>
    <w:rsid w:val="002D2324"/>
    <w:rsid w:val="002D6548"/>
    <w:rsid w:val="002E2551"/>
    <w:rsid w:val="002E2C6D"/>
    <w:rsid w:val="002F06FE"/>
    <w:rsid w:val="002F1B21"/>
    <w:rsid w:val="003032E4"/>
    <w:rsid w:val="00305A16"/>
    <w:rsid w:val="0030718D"/>
    <w:rsid w:val="003109A8"/>
    <w:rsid w:val="00311B9E"/>
    <w:rsid w:val="003163EC"/>
    <w:rsid w:val="003164FD"/>
    <w:rsid w:val="00323113"/>
    <w:rsid w:val="003235C6"/>
    <w:rsid w:val="003241C4"/>
    <w:rsid w:val="00327517"/>
    <w:rsid w:val="00333624"/>
    <w:rsid w:val="00335E67"/>
    <w:rsid w:val="003374F3"/>
    <w:rsid w:val="00345F5B"/>
    <w:rsid w:val="00352090"/>
    <w:rsid w:val="0036616C"/>
    <w:rsid w:val="00373382"/>
    <w:rsid w:val="00380FB8"/>
    <w:rsid w:val="00381134"/>
    <w:rsid w:val="0038591F"/>
    <w:rsid w:val="00392A59"/>
    <w:rsid w:val="003932B7"/>
    <w:rsid w:val="00393A18"/>
    <w:rsid w:val="003B240B"/>
    <w:rsid w:val="003C15DB"/>
    <w:rsid w:val="003C729A"/>
    <w:rsid w:val="003D3291"/>
    <w:rsid w:val="003D5124"/>
    <w:rsid w:val="003D67E7"/>
    <w:rsid w:val="003F539D"/>
    <w:rsid w:val="00401F31"/>
    <w:rsid w:val="00410BDE"/>
    <w:rsid w:val="00414923"/>
    <w:rsid w:val="0043229D"/>
    <w:rsid w:val="00432E2E"/>
    <w:rsid w:val="00442AFD"/>
    <w:rsid w:val="00445332"/>
    <w:rsid w:val="0044698F"/>
    <w:rsid w:val="004539FE"/>
    <w:rsid w:val="00464F6D"/>
    <w:rsid w:val="00475E60"/>
    <w:rsid w:val="00485D06"/>
    <w:rsid w:val="00487F19"/>
    <w:rsid w:val="00493426"/>
    <w:rsid w:val="004A3D78"/>
    <w:rsid w:val="004A3EAA"/>
    <w:rsid w:val="004B1CB5"/>
    <w:rsid w:val="004B2E62"/>
    <w:rsid w:val="004B5F20"/>
    <w:rsid w:val="004C343C"/>
    <w:rsid w:val="004D579F"/>
    <w:rsid w:val="004E040C"/>
    <w:rsid w:val="004E298A"/>
    <w:rsid w:val="004E6306"/>
    <w:rsid w:val="004F0257"/>
    <w:rsid w:val="004F1094"/>
    <w:rsid w:val="004F42EE"/>
    <w:rsid w:val="005132E9"/>
    <w:rsid w:val="00515487"/>
    <w:rsid w:val="00515DFB"/>
    <w:rsid w:val="00523FFE"/>
    <w:rsid w:val="00532434"/>
    <w:rsid w:val="00537A2C"/>
    <w:rsid w:val="0054063C"/>
    <w:rsid w:val="0054187E"/>
    <w:rsid w:val="00541EAE"/>
    <w:rsid w:val="00542FF3"/>
    <w:rsid w:val="00546753"/>
    <w:rsid w:val="0055072B"/>
    <w:rsid w:val="0055208E"/>
    <w:rsid w:val="00553F54"/>
    <w:rsid w:val="00554A10"/>
    <w:rsid w:val="00560416"/>
    <w:rsid w:val="00570E01"/>
    <w:rsid w:val="00572D4D"/>
    <w:rsid w:val="005855D0"/>
    <w:rsid w:val="00591648"/>
    <w:rsid w:val="0059671C"/>
    <w:rsid w:val="005A10DE"/>
    <w:rsid w:val="005A33D6"/>
    <w:rsid w:val="005A604B"/>
    <w:rsid w:val="005A63DF"/>
    <w:rsid w:val="005C26C1"/>
    <w:rsid w:val="005C4E2E"/>
    <w:rsid w:val="005C75F0"/>
    <w:rsid w:val="005D6166"/>
    <w:rsid w:val="005F1B4E"/>
    <w:rsid w:val="005F33B1"/>
    <w:rsid w:val="005F60BB"/>
    <w:rsid w:val="00605166"/>
    <w:rsid w:val="006051ED"/>
    <w:rsid w:val="00615EA2"/>
    <w:rsid w:val="00617789"/>
    <w:rsid w:val="00617FF9"/>
    <w:rsid w:val="0062484A"/>
    <w:rsid w:val="006273A0"/>
    <w:rsid w:val="00634855"/>
    <w:rsid w:val="00637F4B"/>
    <w:rsid w:val="00641A9A"/>
    <w:rsid w:val="00652779"/>
    <w:rsid w:val="0065363E"/>
    <w:rsid w:val="00655510"/>
    <w:rsid w:val="006623A6"/>
    <w:rsid w:val="006629A7"/>
    <w:rsid w:val="00662B1F"/>
    <w:rsid w:val="00673006"/>
    <w:rsid w:val="0067792E"/>
    <w:rsid w:val="00683E73"/>
    <w:rsid w:val="006849B9"/>
    <w:rsid w:val="0068558A"/>
    <w:rsid w:val="00690E90"/>
    <w:rsid w:val="006956AE"/>
    <w:rsid w:val="00695E02"/>
    <w:rsid w:val="006A2983"/>
    <w:rsid w:val="006C3085"/>
    <w:rsid w:val="006D27F7"/>
    <w:rsid w:val="006D2AE0"/>
    <w:rsid w:val="006D3ECF"/>
    <w:rsid w:val="006D7E48"/>
    <w:rsid w:val="006F3D75"/>
    <w:rsid w:val="006F4C8C"/>
    <w:rsid w:val="00703957"/>
    <w:rsid w:val="00710480"/>
    <w:rsid w:val="00712065"/>
    <w:rsid w:val="0072026C"/>
    <w:rsid w:val="00720460"/>
    <w:rsid w:val="00725670"/>
    <w:rsid w:val="00733E4F"/>
    <w:rsid w:val="00734A0A"/>
    <w:rsid w:val="00734DCE"/>
    <w:rsid w:val="00762BCC"/>
    <w:rsid w:val="0076340B"/>
    <w:rsid w:val="007669FD"/>
    <w:rsid w:val="00767404"/>
    <w:rsid w:val="00767C7C"/>
    <w:rsid w:val="00774A8C"/>
    <w:rsid w:val="0077569C"/>
    <w:rsid w:val="007760B6"/>
    <w:rsid w:val="007837C1"/>
    <w:rsid w:val="00784EEA"/>
    <w:rsid w:val="00796DA5"/>
    <w:rsid w:val="007A1787"/>
    <w:rsid w:val="007A5D4E"/>
    <w:rsid w:val="007B0AA1"/>
    <w:rsid w:val="007B2739"/>
    <w:rsid w:val="007C21B6"/>
    <w:rsid w:val="007C2FB9"/>
    <w:rsid w:val="007C465B"/>
    <w:rsid w:val="007D2D2E"/>
    <w:rsid w:val="007D6D3C"/>
    <w:rsid w:val="007E1170"/>
    <w:rsid w:val="007E6CEE"/>
    <w:rsid w:val="00816807"/>
    <w:rsid w:val="0082515F"/>
    <w:rsid w:val="008351F1"/>
    <w:rsid w:val="00835B6D"/>
    <w:rsid w:val="008374F0"/>
    <w:rsid w:val="00845570"/>
    <w:rsid w:val="00855140"/>
    <w:rsid w:val="0086141B"/>
    <w:rsid w:val="0086310A"/>
    <w:rsid w:val="00864A3D"/>
    <w:rsid w:val="0087406F"/>
    <w:rsid w:val="008804A2"/>
    <w:rsid w:val="00882CD8"/>
    <w:rsid w:val="00882F4D"/>
    <w:rsid w:val="00884CF3"/>
    <w:rsid w:val="008B010F"/>
    <w:rsid w:val="008C0F1C"/>
    <w:rsid w:val="008C6335"/>
    <w:rsid w:val="008C768E"/>
    <w:rsid w:val="008D233C"/>
    <w:rsid w:val="008D364F"/>
    <w:rsid w:val="008F32DF"/>
    <w:rsid w:val="009053C8"/>
    <w:rsid w:val="00906422"/>
    <w:rsid w:val="00906F45"/>
    <w:rsid w:val="009109DE"/>
    <w:rsid w:val="0091759F"/>
    <w:rsid w:val="00923DD8"/>
    <w:rsid w:val="00933B74"/>
    <w:rsid w:val="00936797"/>
    <w:rsid w:val="009445EC"/>
    <w:rsid w:val="009450B9"/>
    <w:rsid w:val="0095137B"/>
    <w:rsid w:val="009554C9"/>
    <w:rsid w:val="00957CD0"/>
    <w:rsid w:val="009726E9"/>
    <w:rsid w:val="00992A23"/>
    <w:rsid w:val="009B0A01"/>
    <w:rsid w:val="009B3371"/>
    <w:rsid w:val="009B34BF"/>
    <w:rsid w:val="009B4018"/>
    <w:rsid w:val="009C6C6C"/>
    <w:rsid w:val="009D655E"/>
    <w:rsid w:val="009F42DA"/>
    <w:rsid w:val="009F42E3"/>
    <w:rsid w:val="009F64F4"/>
    <w:rsid w:val="009F7618"/>
    <w:rsid w:val="00A058E0"/>
    <w:rsid w:val="00A0673C"/>
    <w:rsid w:val="00A07ED2"/>
    <w:rsid w:val="00A14449"/>
    <w:rsid w:val="00A15DDB"/>
    <w:rsid w:val="00A27A7D"/>
    <w:rsid w:val="00A30186"/>
    <w:rsid w:val="00A552F6"/>
    <w:rsid w:val="00A62C7B"/>
    <w:rsid w:val="00A63E98"/>
    <w:rsid w:val="00A664CD"/>
    <w:rsid w:val="00A85F57"/>
    <w:rsid w:val="00A8627A"/>
    <w:rsid w:val="00A864D6"/>
    <w:rsid w:val="00A9520E"/>
    <w:rsid w:val="00AA7D51"/>
    <w:rsid w:val="00AB1463"/>
    <w:rsid w:val="00AB339C"/>
    <w:rsid w:val="00AB499B"/>
    <w:rsid w:val="00AC32A7"/>
    <w:rsid w:val="00AC48BE"/>
    <w:rsid w:val="00AC635A"/>
    <w:rsid w:val="00AD00BF"/>
    <w:rsid w:val="00AD538A"/>
    <w:rsid w:val="00AD5B18"/>
    <w:rsid w:val="00AE5CD6"/>
    <w:rsid w:val="00AF5662"/>
    <w:rsid w:val="00AF59FF"/>
    <w:rsid w:val="00B05701"/>
    <w:rsid w:val="00B05831"/>
    <w:rsid w:val="00B0667A"/>
    <w:rsid w:val="00B15E0C"/>
    <w:rsid w:val="00B16EF7"/>
    <w:rsid w:val="00B176C1"/>
    <w:rsid w:val="00B27701"/>
    <w:rsid w:val="00B30CE2"/>
    <w:rsid w:val="00B3652B"/>
    <w:rsid w:val="00B3705B"/>
    <w:rsid w:val="00B47E57"/>
    <w:rsid w:val="00B502A5"/>
    <w:rsid w:val="00B51608"/>
    <w:rsid w:val="00B520EA"/>
    <w:rsid w:val="00B5355F"/>
    <w:rsid w:val="00B570D6"/>
    <w:rsid w:val="00B65AA6"/>
    <w:rsid w:val="00B72644"/>
    <w:rsid w:val="00B91816"/>
    <w:rsid w:val="00B942E8"/>
    <w:rsid w:val="00BA142B"/>
    <w:rsid w:val="00BA6C9D"/>
    <w:rsid w:val="00BB5CB5"/>
    <w:rsid w:val="00BD1EFD"/>
    <w:rsid w:val="00BD45A1"/>
    <w:rsid w:val="00BD6812"/>
    <w:rsid w:val="00BE1F43"/>
    <w:rsid w:val="00BE3019"/>
    <w:rsid w:val="00C02A66"/>
    <w:rsid w:val="00C04867"/>
    <w:rsid w:val="00C118B7"/>
    <w:rsid w:val="00C13C8E"/>
    <w:rsid w:val="00C15617"/>
    <w:rsid w:val="00C15EC7"/>
    <w:rsid w:val="00C1775E"/>
    <w:rsid w:val="00C23755"/>
    <w:rsid w:val="00C250F0"/>
    <w:rsid w:val="00C311FE"/>
    <w:rsid w:val="00C46FE6"/>
    <w:rsid w:val="00C621CF"/>
    <w:rsid w:val="00C65D76"/>
    <w:rsid w:val="00C810A2"/>
    <w:rsid w:val="00C84F86"/>
    <w:rsid w:val="00C85C98"/>
    <w:rsid w:val="00C864F8"/>
    <w:rsid w:val="00C865EE"/>
    <w:rsid w:val="00C87574"/>
    <w:rsid w:val="00C929C7"/>
    <w:rsid w:val="00C96499"/>
    <w:rsid w:val="00CB1A57"/>
    <w:rsid w:val="00CB50F6"/>
    <w:rsid w:val="00CB6F3C"/>
    <w:rsid w:val="00CC5277"/>
    <w:rsid w:val="00CC6205"/>
    <w:rsid w:val="00CC688E"/>
    <w:rsid w:val="00CD016D"/>
    <w:rsid w:val="00CE3421"/>
    <w:rsid w:val="00CE39C2"/>
    <w:rsid w:val="00CE41E9"/>
    <w:rsid w:val="00CE4CF6"/>
    <w:rsid w:val="00CE5597"/>
    <w:rsid w:val="00CE5EAF"/>
    <w:rsid w:val="00CF187F"/>
    <w:rsid w:val="00CF56B0"/>
    <w:rsid w:val="00CF787D"/>
    <w:rsid w:val="00D14D29"/>
    <w:rsid w:val="00D21B45"/>
    <w:rsid w:val="00D24092"/>
    <w:rsid w:val="00D25EED"/>
    <w:rsid w:val="00D3116F"/>
    <w:rsid w:val="00D34532"/>
    <w:rsid w:val="00D40CB5"/>
    <w:rsid w:val="00D459C2"/>
    <w:rsid w:val="00D47431"/>
    <w:rsid w:val="00D517D4"/>
    <w:rsid w:val="00D62D88"/>
    <w:rsid w:val="00D71738"/>
    <w:rsid w:val="00D721E5"/>
    <w:rsid w:val="00D832E1"/>
    <w:rsid w:val="00D91CD6"/>
    <w:rsid w:val="00DA0629"/>
    <w:rsid w:val="00DA4733"/>
    <w:rsid w:val="00DB1FE6"/>
    <w:rsid w:val="00DB6E24"/>
    <w:rsid w:val="00DC0EB5"/>
    <w:rsid w:val="00DC4924"/>
    <w:rsid w:val="00DD0C28"/>
    <w:rsid w:val="00DD6E6A"/>
    <w:rsid w:val="00DE63FB"/>
    <w:rsid w:val="00DF0B0E"/>
    <w:rsid w:val="00E01C5E"/>
    <w:rsid w:val="00E0236C"/>
    <w:rsid w:val="00E17484"/>
    <w:rsid w:val="00E251A1"/>
    <w:rsid w:val="00E34D74"/>
    <w:rsid w:val="00E407C4"/>
    <w:rsid w:val="00E559FC"/>
    <w:rsid w:val="00E6161A"/>
    <w:rsid w:val="00E6444B"/>
    <w:rsid w:val="00E65357"/>
    <w:rsid w:val="00E66510"/>
    <w:rsid w:val="00E72931"/>
    <w:rsid w:val="00E81EF9"/>
    <w:rsid w:val="00E912B2"/>
    <w:rsid w:val="00EA2ABA"/>
    <w:rsid w:val="00EA2AFF"/>
    <w:rsid w:val="00EA6597"/>
    <w:rsid w:val="00EB44D0"/>
    <w:rsid w:val="00EC2816"/>
    <w:rsid w:val="00EC76FF"/>
    <w:rsid w:val="00EE0443"/>
    <w:rsid w:val="00EE1C33"/>
    <w:rsid w:val="00EE3B47"/>
    <w:rsid w:val="00EE4BDC"/>
    <w:rsid w:val="00EE6243"/>
    <w:rsid w:val="00EF1DD2"/>
    <w:rsid w:val="00F04CA9"/>
    <w:rsid w:val="00F21EC9"/>
    <w:rsid w:val="00F24B64"/>
    <w:rsid w:val="00F26AD7"/>
    <w:rsid w:val="00F30FBF"/>
    <w:rsid w:val="00F34EAA"/>
    <w:rsid w:val="00F46569"/>
    <w:rsid w:val="00F468B6"/>
    <w:rsid w:val="00F54090"/>
    <w:rsid w:val="00F556F5"/>
    <w:rsid w:val="00F66BF4"/>
    <w:rsid w:val="00F7293D"/>
    <w:rsid w:val="00F740BA"/>
    <w:rsid w:val="00F7720D"/>
    <w:rsid w:val="00F80C30"/>
    <w:rsid w:val="00F86923"/>
    <w:rsid w:val="00F959D5"/>
    <w:rsid w:val="00F97937"/>
    <w:rsid w:val="00F979C1"/>
    <w:rsid w:val="00FA0312"/>
    <w:rsid w:val="00FA2779"/>
    <w:rsid w:val="00FA41C6"/>
    <w:rsid w:val="00FB0D48"/>
    <w:rsid w:val="00FB1A98"/>
    <w:rsid w:val="00FC0D6E"/>
    <w:rsid w:val="00FC547F"/>
    <w:rsid w:val="00FC6FF3"/>
    <w:rsid w:val="00FE28F3"/>
    <w:rsid w:val="00FE5555"/>
    <w:rsid w:val="00FE7BFD"/>
    <w:rsid w:val="00FF172F"/>
    <w:rsid w:val="00FF3DE5"/>
    <w:rsid w:val="00FF4DF2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58B6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Arial" w:eastAsia="Calibri" w:hAnsi="Arial" w:cs="Arial"/>
      <w:sz w:val="22"/>
      <w:szCs w:val="22"/>
      <w:lang w:val="en-US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spacing w:line="240" w:lineRule="auto"/>
      <w:outlineLvl w:val="0"/>
    </w:pPr>
    <w:rPr>
      <w:rFonts w:eastAsia="Times New Roman"/>
      <w:color w:val="FF0000"/>
      <w:sz w:val="28"/>
      <w:szCs w:val="28"/>
      <w:lang w:val="it-IT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spacing w:line="240" w:lineRule="auto"/>
      <w:outlineLvl w:val="1"/>
    </w:pPr>
    <w:rPr>
      <w:rFonts w:ascii="HelveticaNeue-Light" w:eastAsia="Times New Roman" w:hAnsi="HelveticaNeue-Light" w:cs="HelveticaNeue-Light"/>
      <w:b/>
      <w:color w:val="000000"/>
      <w:sz w:val="24"/>
      <w:szCs w:val="24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80" w:after="280" w:line="330" w:lineRule="atLeast"/>
      <w:outlineLvl w:val="2"/>
    </w:pPr>
    <w:rPr>
      <w:rFonts w:ascii="Open Sans" w:eastAsia="Times New Roman" w:hAnsi="Open Sans" w:cs="Aharoni"/>
      <w:b/>
      <w:sz w:val="24"/>
      <w:szCs w:val="24"/>
      <w:lang w:val="it-IT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autoSpaceDE w:val="0"/>
      <w:spacing w:line="240" w:lineRule="auto"/>
      <w:outlineLvl w:val="3"/>
    </w:pPr>
    <w:rPr>
      <w:rFonts w:ascii="HelveticaNeue-Light" w:eastAsia="Times New Roman" w:hAnsi="HelveticaNeue-Light" w:cs="HelveticaNeue-Light"/>
      <w:b/>
      <w:color w:val="000000"/>
      <w:sz w:val="14"/>
      <w:szCs w:val="14"/>
      <w:lang w:val="it-IT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autoSpaceDE w:val="0"/>
      <w:spacing w:line="240" w:lineRule="auto"/>
      <w:jc w:val="center"/>
      <w:outlineLvl w:val="4"/>
    </w:pPr>
    <w:rPr>
      <w:rFonts w:ascii="Times" w:eastAsia="Times New Roman" w:hAnsi="Times" w:cs="HelveticaNeue-Light"/>
      <w:b/>
      <w:color w:val="000000"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autoSpaceDE w:val="0"/>
      <w:spacing w:line="240" w:lineRule="auto"/>
      <w:outlineLvl w:val="5"/>
    </w:pPr>
    <w:rPr>
      <w:rFonts w:ascii="Times" w:hAnsi="Times" w:cs="Times"/>
      <w:b/>
      <w:sz w:val="28"/>
      <w:szCs w:val="19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autoSpaceDE w:val="0"/>
      <w:spacing w:line="240" w:lineRule="auto"/>
      <w:outlineLvl w:val="6"/>
    </w:pPr>
    <w:rPr>
      <w:rFonts w:ascii="Times" w:hAnsi="Times" w:cs="Times"/>
      <w:sz w:val="28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 w:hint="default"/>
      <w:i w:val="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  <w:w w:val="1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Calibri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Calibri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w w:val="10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Arial" w:eastAsia="Calibri" w:hAnsi="Arial" w:cs="Arial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1z0">
    <w:name w:val="WW8Num11z0"/>
    <w:rPr>
      <w:rFonts w:cs="Arial" w:hint="default"/>
    </w:rPr>
  </w:style>
  <w:style w:type="character" w:customStyle="1" w:styleId="WW8Num11z1">
    <w:name w:val="WW8Num11z1"/>
  </w:style>
  <w:style w:type="character" w:customStyle="1" w:styleId="WW8Num12z0">
    <w:name w:val="WW8Num12z0"/>
    <w:rPr>
      <w:rFonts w:ascii="Symbol" w:hAnsi="Symbol" w:cs="Symbol" w:hint="default"/>
      <w:color w:val="auto"/>
      <w:sz w:val="24"/>
      <w:lang w:val="it-I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24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cs="Arial" w:hint="default"/>
      <w:color w:val="000000"/>
    </w:rPr>
  </w:style>
  <w:style w:type="character" w:customStyle="1" w:styleId="WW8Num16z0">
    <w:name w:val="WW8Num16z0"/>
    <w:rPr>
      <w:rFonts w:ascii="Arial" w:eastAsia="Calibri" w:hAnsi="Arial" w:cs="Aria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24"/>
    </w:rPr>
  </w:style>
  <w:style w:type="character" w:customStyle="1" w:styleId="WW8Num18z0">
    <w:name w:val="WW8Num18z0"/>
    <w:rPr>
      <w:rFonts w:ascii="Symbol" w:hAnsi="Symbol" w:cs="Symbol" w:hint="default"/>
      <w:color w:val="000099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000099"/>
      <w:w w:val="100"/>
      <w:sz w:val="20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Arial" w:eastAsia="Lucida Sans Unicode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5z1">
    <w:name w:val="WW8Num15z1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Symbol" w:hAnsi="Symbol" w:cs="Symbol" w:hint="default"/>
      <w:color w:val="auto"/>
      <w:w w:val="100"/>
      <w:sz w:val="20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Calibri" w:hAnsi="Arial" w:cs="Arial" w:hint="default"/>
    </w:rPr>
  </w:style>
  <w:style w:type="character" w:customStyle="1" w:styleId="WW8Num24z0">
    <w:name w:val="WW8Num24z0"/>
    <w:rPr>
      <w:rFonts w:ascii="Symbol" w:hAnsi="Symbol" w:cs="Symbol" w:hint="default"/>
      <w:color w:val="auto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auto"/>
      <w:sz w:val="24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w w:val="100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Arial" w:eastAsia="Calibri" w:hAnsi="Arial" w:cs="Aria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30z0">
    <w:name w:val="WW8Num30z0"/>
    <w:rPr>
      <w:rFonts w:ascii="Symbol" w:hAnsi="Symbol" w:cs="Symbol" w:hint="default"/>
      <w:sz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Arial" w:eastAsia="Calibri" w:hAnsi="Arial" w:cs="Aria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  <w:color w:val="auto"/>
      <w:sz w:val="24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  <w:color w:val="auto"/>
      <w:w w:val="100"/>
      <w:sz w:val="2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color w:val="auto"/>
      <w:sz w:val="24"/>
    </w:rPr>
  </w:style>
  <w:style w:type="character" w:customStyle="1" w:styleId="WW8Num38z0">
    <w:name w:val="WW8Num38z0"/>
    <w:rPr>
      <w:rFonts w:cs="Arial" w:hint="default"/>
      <w:color w:val="000000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3z0">
    <w:name w:val="WW8Num43z0"/>
  </w:style>
  <w:style w:type="character" w:customStyle="1" w:styleId="WW8Num44z0">
    <w:name w:val="WW8Num44z0"/>
    <w:rPr>
      <w:rFonts w:cs="Times New Roman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Caratterepredefinitoparagrafo2">
    <w:name w:val="Carattere predefinito paragrafo2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Arial Unicode MS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2"/>
      <w:szCs w:val="22"/>
      <w:lang w:val="en-US"/>
    </w:rPr>
  </w:style>
  <w:style w:type="character" w:customStyle="1" w:styleId="PidipaginaCarattere">
    <w:name w:val="Piè di pagina Carattere"/>
    <w:rPr>
      <w:sz w:val="22"/>
      <w:szCs w:val="22"/>
      <w:lang w:val="en-US"/>
    </w:rPr>
  </w:style>
  <w:style w:type="character" w:styleId="Numeropagina">
    <w:name w:val="page number"/>
  </w:style>
  <w:style w:type="character" w:customStyle="1" w:styleId="TestonotaapidipaginaCarattere">
    <w:name w:val="Testo nota a piè di pagina Carattere"/>
    <w:rPr>
      <w:rFonts w:ascii="Palatino" w:eastAsia="Times" w:hAnsi="Palatino" w:cs="Palatino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ListLabel2">
    <w:name w:val="ListLabel 2"/>
    <w:rPr>
      <w:rFonts w:cs="Arial"/>
    </w:rPr>
  </w:style>
  <w:style w:type="character" w:customStyle="1" w:styleId="ListLabel1">
    <w:name w:val="ListLabel 1"/>
    <w:rPr>
      <w:rFonts w:cs="Courier New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CorpodeltestoCarattere">
    <w:name w:val="Corpo del testo Carattere"/>
    <w:rPr>
      <w:rFonts w:ascii="Arial" w:hAnsi="Arial" w:cs="Arial"/>
      <w:b/>
      <w:color w:val="FF0000"/>
      <w:sz w:val="22"/>
      <w:szCs w:val="22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Corpodeltesto">
    <w:name w:val="Corpo del testo"/>
    <w:basedOn w:val="Normale"/>
    <w:pPr>
      <w:autoSpaceDE w:val="0"/>
      <w:spacing w:line="240" w:lineRule="auto"/>
    </w:pPr>
    <w:rPr>
      <w:rFonts w:eastAsia="Times New Roman"/>
      <w:b/>
      <w:color w:val="FF0000"/>
      <w:lang w:val="it-IT"/>
    </w:r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orpodeltesto21">
    <w:name w:val="Corpo del testo 21"/>
    <w:basedOn w:val="Normale"/>
    <w:pPr>
      <w:autoSpaceDE w:val="0"/>
      <w:spacing w:line="240" w:lineRule="auto"/>
    </w:pPr>
    <w:rPr>
      <w:rFonts w:ascii="HelveticaNeue-Light" w:eastAsia="Times New Roman" w:hAnsi="HelveticaNeue-Light" w:cs="HelveticaNeue-Light"/>
      <w:b/>
      <w:color w:val="000000"/>
      <w:sz w:val="44"/>
      <w:szCs w:val="14"/>
      <w:lang w:val="it-IT"/>
    </w:rPr>
  </w:style>
  <w:style w:type="paragraph" w:customStyle="1" w:styleId="Corpodeltesto31">
    <w:name w:val="Corpo del testo 31"/>
    <w:basedOn w:val="Normale"/>
    <w:pPr>
      <w:autoSpaceDE w:val="0"/>
      <w:spacing w:line="240" w:lineRule="auto"/>
    </w:pPr>
    <w:rPr>
      <w:rFonts w:ascii="Times" w:eastAsia="Times New Roman" w:hAnsi="Times" w:cs="HelveticaNeue-Light"/>
      <w:color w:val="000000"/>
      <w:sz w:val="2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pacing w:line="240" w:lineRule="auto"/>
    </w:pPr>
    <w:rPr>
      <w:rFonts w:ascii="Palatino" w:eastAsia="Times" w:hAnsi="Palatino" w:cs="Palatino"/>
      <w:sz w:val="20"/>
      <w:szCs w:val="20"/>
      <w:lang w:val="it-IT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ind w:left="720"/>
    </w:pPr>
    <w:rPr>
      <w:rFonts w:ascii="Calibri" w:eastAsia="Times New Roman" w:hAnsi="Calibri" w:cs="Calibri"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Paragrafoelenco1">
    <w:name w:val="Paragrafo elenco1"/>
    <w:basedOn w:val="Normale"/>
    <w:pPr>
      <w:spacing w:line="240" w:lineRule="auto"/>
      <w:ind w:left="720"/>
    </w:pPr>
    <w:rPr>
      <w:rFonts w:ascii="Times New Roman" w:eastAsia="Arial Unicode MS" w:hAnsi="Times New Roman" w:cs="Arial Unicode MS"/>
      <w:sz w:val="24"/>
      <w:szCs w:val="20"/>
      <w:lang w:eastAsia="hi-IN" w:bidi="hi-IN"/>
    </w:rPr>
  </w:style>
  <w:style w:type="paragraph" w:customStyle="1" w:styleId="Default">
    <w:name w:val="Default"/>
    <w:basedOn w:val="Normale"/>
    <w:pPr>
      <w:autoSpaceDE w:val="0"/>
      <w:spacing w:line="240" w:lineRule="auto"/>
    </w:pPr>
    <w:rPr>
      <w:rFonts w:ascii="Minion Pro" w:eastAsia="Minion Pro" w:hAnsi="Minion Pro" w:cs="Minion Pro"/>
      <w:color w:val="000000"/>
      <w:sz w:val="24"/>
      <w:szCs w:val="24"/>
      <w:lang w:val="it-IT" w:eastAsia="hi-IN" w:bidi="hi-IN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ascii="Times New Roman" w:eastAsia="Arial Unicode MS" w:hAnsi="Times New Roman" w:cs="Arial Unicode MS"/>
      <w:color w:val="auto"/>
    </w:rPr>
  </w:style>
  <w:style w:type="table" w:styleId="Grigliatabella">
    <w:name w:val="Table Grid"/>
    <w:basedOn w:val="Tabellanormale"/>
    <w:uiPriority w:val="59"/>
    <w:rsid w:val="00CF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17FF"/>
    <w:pPr>
      <w:suppressAutoHyphens/>
      <w:autoSpaceDN w:val="0"/>
      <w:spacing w:after="200"/>
      <w:textAlignment w:val="baseline"/>
    </w:pPr>
    <w:rPr>
      <w:rFonts w:ascii="Arial" w:eastAsia="Calibri" w:hAnsi="Arial" w:cs="Arial"/>
      <w:kern w:val="3"/>
      <w:sz w:val="22"/>
      <w:szCs w:val="22"/>
      <w:lang w:val="en-US" w:eastAsia="ar-SA"/>
    </w:rPr>
  </w:style>
  <w:style w:type="character" w:styleId="Enfasicorsivo">
    <w:name w:val="Emphasis"/>
    <w:rsid w:val="001E17FF"/>
    <w:rPr>
      <w:i/>
      <w:iCs/>
    </w:rPr>
  </w:style>
  <w:style w:type="numbering" w:customStyle="1" w:styleId="WWNum33">
    <w:name w:val="WWNum33"/>
    <w:basedOn w:val="Nessunelenco"/>
    <w:rsid w:val="001E17FF"/>
    <w:pPr>
      <w:numPr>
        <w:numId w:val="35"/>
      </w:numPr>
    </w:pPr>
  </w:style>
  <w:style w:type="paragraph" w:customStyle="1" w:styleId="Normale1">
    <w:name w:val="Normale1"/>
    <w:rsid w:val="001E0343"/>
    <w:pPr>
      <w:spacing w:after="200"/>
    </w:pPr>
    <w:rPr>
      <w:rFonts w:ascii="Lucida Grande" w:eastAsia="ヒラギノ角ゴ Pro W3" w:hAnsi="Lucida Grande"/>
      <w:color w:val="000000"/>
      <w:sz w:val="22"/>
    </w:rPr>
  </w:style>
  <w:style w:type="paragraph" w:styleId="NormaleWeb">
    <w:name w:val="Normal (Web)"/>
    <w:basedOn w:val="Normale"/>
    <w:uiPriority w:val="99"/>
    <w:unhideWhenUsed/>
    <w:rsid w:val="00CE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92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924"/>
    <w:rPr>
      <w:rFonts w:eastAsia="Calibr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8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Links>
    <vt:vector size="6" baseType="variant">
      <vt:variant>
        <vt:i4>7077995</vt:i4>
      </vt:variant>
      <vt:variant>
        <vt:i4>2580</vt:i4>
      </vt:variant>
      <vt:variant>
        <vt:i4>1025</vt:i4>
      </vt:variant>
      <vt:variant>
        <vt:i4>1</vt:i4>
      </vt:variant>
      <vt:variant>
        <vt:lpwstr>imgres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cp:lastModifiedBy>utente</cp:lastModifiedBy>
  <cp:revision>3</cp:revision>
  <cp:lastPrinted>2022-05-30T17:10:00Z</cp:lastPrinted>
  <dcterms:created xsi:type="dcterms:W3CDTF">2022-09-13T07:08:00Z</dcterms:created>
  <dcterms:modified xsi:type="dcterms:W3CDTF">2022-09-14T08:45:00Z</dcterms:modified>
</cp:coreProperties>
</file>